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1363" w14:textId="2745AC43" w:rsidR="003000DF" w:rsidRPr="00134550" w:rsidRDefault="003000DF" w:rsidP="003000DF">
      <w:pPr>
        <w:jc w:val="center"/>
        <w:rPr>
          <w:rFonts w:ascii="Arial Rounded MT Bold" w:hAnsi="Arial Rounded MT Bold"/>
          <w:color w:val="1F4E79" w:themeColor="accent5" w:themeShade="80"/>
          <w:sz w:val="96"/>
          <w:szCs w:val="96"/>
        </w:rPr>
      </w:pPr>
      <w:r w:rsidRPr="00134550">
        <w:rPr>
          <w:rFonts w:ascii="Arial Rounded MT Bold" w:hAnsi="Arial Rounded MT Bold"/>
          <w:color w:val="1F4E79" w:themeColor="accent5" w:themeShade="80"/>
          <w:sz w:val="96"/>
          <w:szCs w:val="96"/>
        </w:rPr>
        <w:t>The R</w:t>
      </w:r>
      <w:r w:rsidR="00134550">
        <w:rPr>
          <w:rFonts w:ascii="Arial Rounded MT Bold" w:hAnsi="Arial Rounded MT Bold"/>
          <w:color w:val="1F4E79" w:themeColor="accent5" w:themeShade="80"/>
          <w:sz w:val="96"/>
          <w:szCs w:val="96"/>
        </w:rPr>
        <w:t>M</w:t>
      </w:r>
      <w:r w:rsidRPr="00134550">
        <w:rPr>
          <w:rFonts w:ascii="Arial Rounded MT Bold" w:hAnsi="Arial Rounded MT Bold"/>
          <w:color w:val="1F4E79" w:themeColor="accent5" w:themeShade="80"/>
          <w:sz w:val="96"/>
          <w:szCs w:val="96"/>
        </w:rPr>
        <w:t xml:space="preserve"> Office will be closed</w:t>
      </w:r>
    </w:p>
    <w:p w14:paraId="054154A2" w14:textId="77777777" w:rsidR="003000DF" w:rsidRPr="00134550" w:rsidRDefault="003000DF" w:rsidP="003000DF">
      <w:pPr>
        <w:jc w:val="center"/>
        <w:rPr>
          <w:rFonts w:ascii="Arial Rounded MT Bold" w:hAnsi="Arial Rounded MT Bold"/>
          <w:color w:val="1F4E79" w:themeColor="accent5" w:themeShade="80"/>
          <w:sz w:val="96"/>
          <w:szCs w:val="96"/>
        </w:rPr>
      </w:pPr>
    </w:p>
    <w:p w14:paraId="7A1BC365" w14:textId="77777777" w:rsidR="003000DF" w:rsidRPr="00134550" w:rsidRDefault="003000DF" w:rsidP="003000DF">
      <w:pPr>
        <w:jc w:val="center"/>
        <w:rPr>
          <w:rFonts w:ascii="Arial Rounded MT Bold" w:hAnsi="Arial Rounded MT Bold"/>
          <w:color w:val="1F4E79" w:themeColor="accent5" w:themeShade="80"/>
          <w:sz w:val="96"/>
          <w:szCs w:val="96"/>
        </w:rPr>
      </w:pPr>
      <w:r w:rsidRPr="00134550">
        <w:rPr>
          <w:rFonts w:ascii="Arial Rounded MT Bold" w:hAnsi="Arial Rounded MT Bold"/>
          <w:color w:val="1F4E79" w:themeColor="accent5" w:themeShade="80"/>
          <w:sz w:val="96"/>
          <w:szCs w:val="96"/>
          <w:highlight w:val="yellow"/>
        </w:rPr>
        <w:t>March 24 &amp; 25</w:t>
      </w:r>
    </w:p>
    <w:p w14:paraId="27AA5D11" w14:textId="61438493" w:rsidR="003000DF" w:rsidRPr="00134550" w:rsidRDefault="003000DF" w:rsidP="003000DF">
      <w:pPr>
        <w:jc w:val="center"/>
        <w:rPr>
          <w:rFonts w:ascii="Arial Rounded MT Bold" w:hAnsi="Arial Rounded MT Bold"/>
          <w:color w:val="1F4E79" w:themeColor="accent5" w:themeShade="80"/>
          <w:sz w:val="96"/>
          <w:szCs w:val="96"/>
        </w:rPr>
      </w:pPr>
    </w:p>
    <w:p w14:paraId="1600CB99" w14:textId="1D075300" w:rsidR="003000DF" w:rsidRPr="00134550" w:rsidRDefault="003000DF" w:rsidP="00134550">
      <w:pPr>
        <w:jc w:val="center"/>
        <w:rPr>
          <w:rFonts w:ascii="Arial Rounded MT Bold" w:hAnsi="Arial Rounded MT Bold"/>
          <w:color w:val="1F4E79" w:themeColor="accent5" w:themeShade="80"/>
          <w:sz w:val="96"/>
          <w:szCs w:val="96"/>
        </w:rPr>
      </w:pPr>
      <w:r w:rsidRPr="00134550">
        <w:rPr>
          <w:rFonts w:ascii="Arial Rounded MT Bold" w:hAnsi="Arial Rounded MT Bold"/>
          <w:color w:val="1F4E79" w:themeColor="accent5" w:themeShade="80"/>
          <w:sz w:val="96"/>
          <w:szCs w:val="96"/>
        </w:rPr>
        <w:t>for regular office duties due to Software Updates &amp; Training</w:t>
      </w:r>
    </w:p>
    <w:p w14:paraId="1C920035" w14:textId="6F83BCDA" w:rsidR="003000DF" w:rsidRDefault="003000DF" w:rsidP="00134550">
      <w:pPr>
        <w:jc w:val="center"/>
        <w:rPr>
          <w:rFonts w:ascii="Arial Rounded MT Bold" w:hAnsi="Arial Rounded MT Bold"/>
          <w:color w:val="1F4E79" w:themeColor="accent5" w:themeShade="80"/>
          <w:sz w:val="28"/>
          <w:szCs w:val="28"/>
        </w:rPr>
      </w:pPr>
      <w:r w:rsidRPr="00134550">
        <w:rPr>
          <w:rFonts w:ascii="Arial Rounded MT Bold" w:hAnsi="Arial Rounded MT Bold"/>
          <w:color w:val="1F4E79" w:themeColor="accent5" w:themeShade="80"/>
          <w:sz w:val="28"/>
          <w:szCs w:val="28"/>
        </w:rPr>
        <w:t>Reopening on March 26 for regular office duties</w:t>
      </w:r>
    </w:p>
    <w:p w14:paraId="6757593C" w14:textId="3D07F8AC" w:rsidR="00134550" w:rsidRDefault="00134550" w:rsidP="00134550">
      <w:pPr>
        <w:jc w:val="center"/>
        <w:rPr>
          <w:rFonts w:ascii="Arial Rounded MT Bold" w:hAnsi="Arial Rounded MT Bold"/>
          <w:color w:val="1F4E79" w:themeColor="accent5" w:themeShade="80"/>
          <w:sz w:val="28"/>
          <w:szCs w:val="28"/>
        </w:rPr>
      </w:pPr>
    </w:p>
    <w:p w14:paraId="75DBB7DF" w14:textId="77777777" w:rsidR="00134550" w:rsidRPr="00134550" w:rsidRDefault="00134550" w:rsidP="00134550">
      <w:pPr>
        <w:jc w:val="center"/>
        <w:rPr>
          <w:rFonts w:ascii="Arial Rounded MT Bold" w:hAnsi="Arial Rounded MT Bold"/>
          <w:color w:val="1F4E79" w:themeColor="accent5" w:themeShade="80"/>
          <w:sz w:val="28"/>
          <w:szCs w:val="28"/>
        </w:rPr>
      </w:pPr>
    </w:p>
    <w:p w14:paraId="3D516CB2" w14:textId="36EE474E" w:rsidR="003000DF" w:rsidRDefault="003000DF" w:rsidP="003000DF">
      <w:pPr>
        <w:rPr>
          <w:rFonts w:ascii="Arial Rounded MT Bold" w:hAnsi="Arial Rounded MT Bold"/>
          <w:color w:val="1F4E79" w:themeColor="accent5" w:themeShade="80"/>
          <w:sz w:val="24"/>
          <w:szCs w:val="24"/>
        </w:rPr>
      </w:pPr>
      <w:r w:rsidRPr="00134550">
        <w:rPr>
          <w:rFonts w:ascii="Arial Rounded MT Bold" w:hAnsi="Arial Rounded MT Bold"/>
          <w:color w:val="1F4E79" w:themeColor="accent5" w:themeShade="80"/>
          <w:sz w:val="24"/>
          <w:szCs w:val="24"/>
        </w:rPr>
        <w:t>We apologize for any inconveniences this may have caused</w:t>
      </w:r>
    </w:p>
    <w:p w14:paraId="6E324151" w14:textId="6522ED9F" w:rsidR="00134550" w:rsidRPr="00134550" w:rsidRDefault="00134550" w:rsidP="003000DF">
      <w:pPr>
        <w:rPr>
          <w:rFonts w:ascii="Arial Rounded MT Bold" w:hAnsi="Arial Rounded MT Bold"/>
          <w:color w:val="1F4E79" w:themeColor="accent5" w:themeShade="80"/>
          <w:sz w:val="24"/>
          <w:szCs w:val="24"/>
        </w:rPr>
      </w:pPr>
      <w:r>
        <w:rPr>
          <w:rFonts w:ascii="Arial Rounded MT Bold" w:hAnsi="Arial Rounded MT Bold"/>
          <w:color w:val="1F4E79" w:themeColor="accent5" w:themeShade="80"/>
          <w:sz w:val="24"/>
          <w:szCs w:val="24"/>
        </w:rPr>
        <w:t>RM of Orkney Office Staff</w:t>
      </w:r>
    </w:p>
    <w:p w14:paraId="74A08C47" w14:textId="77777777" w:rsidR="003000DF" w:rsidRPr="003000DF" w:rsidRDefault="003000DF" w:rsidP="003000DF">
      <w:pPr>
        <w:spacing w:after="0" w:line="360" w:lineRule="auto"/>
        <w:ind w:left="-993"/>
        <w:rPr>
          <w:rFonts w:ascii="Arial Rounded MT Bold" w:hAnsi="Arial Rounded MT Bold"/>
          <w:sz w:val="24"/>
          <w:szCs w:val="24"/>
        </w:rPr>
      </w:pPr>
    </w:p>
    <w:sectPr w:rsidR="003000DF" w:rsidRPr="003000DF" w:rsidSect="003000DF">
      <w:pgSz w:w="15840" w:h="12240" w:orient="landscape"/>
      <w:pgMar w:top="1440" w:right="1440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DF"/>
    <w:rsid w:val="00134550"/>
    <w:rsid w:val="001713F9"/>
    <w:rsid w:val="003000DF"/>
    <w:rsid w:val="00AC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F9754"/>
  <w15:chartTrackingRefBased/>
  <w15:docId w15:val="{B9AE2341-10CB-4C0C-B85E-E32A4D38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Thomson</dc:creator>
  <cp:keywords/>
  <dc:description/>
  <cp:lastModifiedBy>Meghan Thomson</cp:lastModifiedBy>
  <cp:revision>2</cp:revision>
  <cp:lastPrinted>2025-02-03T19:59:00Z</cp:lastPrinted>
  <dcterms:created xsi:type="dcterms:W3CDTF">2025-02-03T20:09:00Z</dcterms:created>
  <dcterms:modified xsi:type="dcterms:W3CDTF">2025-02-03T20:09:00Z</dcterms:modified>
</cp:coreProperties>
</file>